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2E2D63" w:rsidRDefault="001E5D29">
      <w:pPr>
        <w:rPr>
          <w:rFonts w:asciiTheme="majorEastAsia" w:eastAsiaTheme="majorEastAsia" w:hAnsiTheme="majorEastAsia"/>
          <w:b/>
          <w:sz w:val="20"/>
          <w:szCs w:val="20"/>
        </w:rPr>
      </w:pPr>
      <w:bookmarkStart w:id="0" w:name="_GoBack"/>
      <w:bookmarkEnd w:id="0"/>
      <w:r w:rsidRPr="002E2D63">
        <w:rPr>
          <w:rFonts w:asciiTheme="majorEastAsia" w:eastAsiaTheme="majorEastAsia" w:hAnsiTheme="majorEastAsia" w:hint="eastAsia"/>
          <w:b/>
          <w:sz w:val="20"/>
          <w:szCs w:val="20"/>
        </w:rPr>
        <w:t>（様式</w:t>
      </w:r>
      <w:r w:rsidR="00E37D44" w:rsidRPr="002E2D63">
        <w:rPr>
          <w:rFonts w:asciiTheme="majorEastAsia" w:eastAsiaTheme="majorEastAsia" w:hAnsiTheme="majorEastAsia" w:hint="eastAsia"/>
          <w:b/>
          <w:sz w:val="20"/>
          <w:szCs w:val="20"/>
        </w:rPr>
        <w:t>５</w:t>
      </w:r>
      <w:r w:rsidRPr="002E2D63">
        <w:rPr>
          <w:rFonts w:asciiTheme="majorEastAsia" w:eastAsiaTheme="majorEastAsia" w:hAnsiTheme="majorEastAsia" w:hint="eastAsia"/>
          <w:b/>
          <w:sz w:val="20"/>
          <w:szCs w:val="20"/>
        </w:rPr>
        <w:t>号）</w:t>
      </w:r>
    </w:p>
    <w:p w:rsidR="001E5D29" w:rsidRPr="002E2D63" w:rsidRDefault="00E37D44" w:rsidP="001E5D2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>子宮</w:t>
      </w:r>
      <w:r w:rsidR="00C87913" w:rsidRPr="002E2D63">
        <w:rPr>
          <w:rFonts w:asciiTheme="majorEastAsia" w:eastAsiaTheme="majorEastAsia" w:hAnsiTheme="majorEastAsia" w:hint="eastAsia"/>
          <w:b/>
          <w:sz w:val="28"/>
          <w:szCs w:val="28"/>
        </w:rPr>
        <w:t>頸</w:t>
      </w:r>
      <w:r w:rsidR="001E5D29" w:rsidRPr="002E2D63">
        <w:rPr>
          <w:rFonts w:asciiTheme="majorEastAsia" w:eastAsiaTheme="majorEastAsia" w:hAnsiTheme="majorEastAsia" w:hint="eastAsia"/>
          <w:b/>
          <w:sz w:val="28"/>
          <w:szCs w:val="28"/>
        </w:rPr>
        <w:t>がん検診</w:t>
      </w:r>
      <w:r w:rsidR="00C11014">
        <w:rPr>
          <w:rFonts w:asciiTheme="majorEastAsia" w:eastAsiaTheme="majorEastAsia" w:hAnsiTheme="majorEastAsia" w:hint="eastAsia"/>
          <w:b/>
          <w:sz w:val="28"/>
          <w:szCs w:val="28"/>
        </w:rPr>
        <w:t>（細胞診）</w:t>
      </w:r>
      <w:r w:rsidR="001E5D29" w:rsidRPr="002E2D63">
        <w:rPr>
          <w:rFonts w:asciiTheme="majorEastAsia" w:eastAsiaTheme="majorEastAsia" w:hAnsiTheme="majorEastAsia" w:hint="eastAsia"/>
          <w:b/>
          <w:sz w:val="28"/>
          <w:szCs w:val="28"/>
        </w:rPr>
        <w:t>結果通知書</w:t>
      </w:r>
    </w:p>
    <w:p w:rsidR="00665386" w:rsidRPr="002E2D63" w:rsidRDefault="00665386" w:rsidP="001E5D2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1E5D29" w:rsidRPr="002E2D63" w:rsidRDefault="001E5D29" w:rsidP="001E5D29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1E5D29" w:rsidRPr="002E2D63" w:rsidRDefault="001E5D29" w:rsidP="001E5D29">
      <w:pPr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　　　　　　　　　　　</w:t>
      </w:r>
      <w:r w:rsidR="00665386"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E20766"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　　　</w:t>
      </w:r>
      <w:r w:rsidR="00665386"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　様</w:t>
      </w:r>
    </w:p>
    <w:p w:rsidR="001E5D29" w:rsidRPr="002E2D63" w:rsidRDefault="001E5D29" w:rsidP="001E5D29">
      <w:pPr>
        <w:rPr>
          <w:rFonts w:asciiTheme="majorEastAsia" w:eastAsiaTheme="majorEastAsia" w:hAnsiTheme="majorEastAsia"/>
          <w:szCs w:val="21"/>
        </w:rPr>
      </w:pPr>
    </w:p>
    <w:p w:rsidR="001E5D29" w:rsidRPr="002E2D63" w:rsidRDefault="00FC2C82" w:rsidP="00FC2C82">
      <w:pPr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（注）○</w:t>
      </w:r>
      <w:r w:rsidR="001E5D29"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印があなたの検診結果です。</w:t>
      </w:r>
    </w:p>
    <w:p w:rsidR="001E5D29" w:rsidRPr="00FC2C82" w:rsidRDefault="001E5D29" w:rsidP="001E5D29">
      <w:pPr>
        <w:rPr>
          <w:b/>
          <w:bCs/>
          <w:sz w:val="28"/>
          <w:szCs w:val="28"/>
        </w:rPr>
      </w:pPr>
    </w:p>
    <w:p w:rsidR="00E77FA1" w:rsidRPr="00E77FA1" w:rsidRDefault="00E77FA1" w:rsidP="00E77FA1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="00FC2C82"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精密検査不要</w:t>
      </w:r>
      <w:r w:rsid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…　</w:t>
      </w:r>
      <w:r w:rsidR="002E2D63" w:rsidRPr="002E2D6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今回の</w:t>
      </w:r>
      <w:r w:rsidR="00E3534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子宮頸がん</w:t>
      </w:r>
      <w:r w:rsidR="002E2D63" w:rsidRPr="002E2D6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検診では異常は認められませんので、さらに詳しい検査を行う必要はありませ</w:t>
      </w:r>
      <w:r w:rsidR="00E3534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 xml:space="preserve">ん。　　　　</w:t>
      </w:r>
    </w:p>
    <w:p w:rsidR="00FC2C82" w:rsidRPr="00F2459B" w:rsidRDefault="00FC2C82" w:rsidP="00E77FA1">
      <w:pPr>
        <w:spacing w:beforeLines="50" w:before="198"/>
        <w:ind w:leftChars="300" w:left="630" w:firstLineChars="100" w:firstLine="210"/>
        <w:rPr>
          <w:bCs/>
          <w:szCs w:val="21"/>
        </w:rPr>
      </w:pPr>
      <w:r w:rsidRPr="00F2459B">
        <w:rPr>
          <w:rFonts w:hint="eastAsia"/>
          <w:bCs/>
          <w:szCs w:val="21"/>
        </w:rPr>
        <w:t>ただし、細胞診検査ですべての子宮頸がんを発見することはできません。今回の検査で異常が無くても、不正出血などの自覚症状があった場合は、早い時期に医療機関を受診されるようお勧めします。また、症状が無くても</w:t>
      </w:r>
      <w:r w:rsidR="00263E58">
        <w:rPr>
          <w:rFonts w:hint="eastAsia"/>
          <w:bCs/>
          <w:szCs w:val="21"/>
        </w:rPr>
        <w:t>２</w:t>
      </w:r>
      <w:r w:rsidRPr="00F2459B">
        <w:rPr>
          <w:rFonts w:hint="eastAsia"/>
          <w:bCs/>
          <w:szCs w:val="21"/>
        </w:rPr>
        <w:t>年に</w:t>
      </w:r>
      <w:r w:rsidR="00263E58">
        <w:rPr>
          <w:rFonts w:hint="eastAsia"/>
          <w:bCs/>
          <w:szCs w:val="21"/>
        </w:rPr>
        <w:t>１</w:t>
      </w:r>
      <w:r w:rsidRPr="00F2459B">
        <w:rPr>
          <w:rFonts w:hint="eastAsia"/>
          <w:bCs/>
          <w:szCs w:val="21"/>
        </w:rPr>
        <w:t>度は必ず検診を受けましょう。</w:t>
      </w:r>
    </w:p>
    <w:p w:rsidR="00FC2C82" w:rsidRPr="009627A0" w:rsidRDefault="00FC2C82" w:rsidP="009627A0">
      <w:pPr>
        <w:rPr>
          <w:b/>
          <w:bCs/>
          <w:sz w:val="28"/>
          <w:szCs w:val="28"/>
        </w:rPr>
      </w:pPr>
    </w:p>
    <w:p w:rsidR="00C87913" w:rsidRDefault="00E77FA1" w:rsidP="00FC2C82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FC2C82" w:rsidRPr="002E2D63">
        <w:rPr>
          <w:rFonts w:asciiTheme="majorEastAsia" w:eastAsiaTheme="majorEastAsia" w:hAnsiTheme="majorEastAsia" w:hint="eastAsia"/>
          <w:b/>
          <w:sz w:val="28"/>
          <w:szCs w:val="28"/>
        </w:rPr>
        <w:t>要精密検査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…　</w:t>
      </w:r>
      <w:r w:rsidRPr="00E77FA1">
        <w:rPr>
          <w:rFonts w:asciiTheme="majorEastAsia" w:eastAsiaTheme="majorEastAsia" w:hAnsiTheme="majorEastAsia" w:hint="eastAsia"/>
          <w:b/>
          <w:sz w:val="24"/>
        </w:rPr>
        <w:t>今回の子宮頸がん検診の結果、さらに詳しい検査が必要です。</w:t>
      </w:r>
    </w:p>
    <w:p w:rsidR="004A4366" w:rsidRPr="00D72CDC" w:rsidRDefault="00E35343" w:rsidP="00D72CDC">
      <w:pPr>
        <w:spacing w:beforeLines="50" w:before="198"/>
        <w:ind w:leftChars="300" w:left="630" w:firstLineChars="100" w:firstLine="210"/>
        <w:rPr>
          <w:szCs w:val="21"/>
        </w:rPr>
      </w:pPr>
      <w:r w:rsidRPr="00D72CDC">
        <w:rPr>
          <w:rFonts w:hint="eastAsia"/>
          <w:szCs w:val="21"/>
        </w:rPr>
        <w:t>子宮頸がん検診により、</w:t>
      </w:r>
      <w:r w:rsidR="000A02BE" w:rsidRPr="00D72CDC">
        <w:rPr>
          <w:rFonts w:hint="eastAsia"/>
          <w:szCs w:val="21"/>
        </w:rPr>
        <w:t>異常</w:t>
      </w:r>
      <w:r w:rsidR="004A4366" w:rsidRPr="00D72CDC">
        <w:rPr>
          <w:rFonts w:hint="eastAsia"/>
          <w:szCs w:val="21"/>
        </w:rPr>
        <w:t>を認めました。</w:t>
      </w:r>
    </w:p>
    <w:p w:rsidR="004A4366" w:rsidRDefault="00E35343" w:rsidP="004A4366">
      <w:pPr>
        <w:pStyle w:val="a3"/>
        <w:ind w:leftChars="0" w:left="360"/>
        <w:rPr>
          <w:szCs w:val="21"/>
        </w:rPr>
      </w:pPr>
      <w:r>
        <w:rPr>
          <w:rFonts w:hint="eastAsia"/>
          <w:szCs w:val="21"/>
        </w:rPr>
        <w:t xml:space="preserve">　自覚症状のない場合も</w:t>
      </w:r>
      <w:r w:rsidR="00A63951" w:rsidRPr="00B42CAC">
        <w:rPr>
          <w:rFonts w:hint="eastAsia"/>
          <w:szCs w:val="21"/>
        </w:rPr>
        <w:t>あり</w:t>
      </w:r>
      <w:r>
        <w:rPr>
          <w:rFonts w:hint="eastAsia"/>
          <w:szCs w:val="21"/>
        </w:rPr>
        <w:t>ますので</w:t>
      </w:r>
      <w:r w:rsidR="004A4366">
        <w:rPr>
          <w:rFonts w:hint="eastAsia"/>
          <w:szCs w:val="21"/>
        </w:rPr>
        <w:t>、自治体もしくは検診機関の指示に従い、</w:t>
      </w:r>
    </w:p>
    <w:p w:rsidR="00FC2C82" w:rsidRPr="004A4366" w:rsidRDefault="004A4366" w:rsidP="004A4366">
      <w:pPr>
        <w:pStyle w:val="a3"/>
        <w:ind w:leftChars="0" w:left="360"/>
        <w:rPr>
          <w:b/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Pr="004A4366">
        <w:rPr>
          <w:rFonts w:hint="eastAsia"/>
          <w:b/>
          <w:szCs w:val="21"/>
          <w:u w:val="single"/>
        </w:rPr>
        <w:t>すみやかに</w:t>
      </w:r>
      <w:r w:rsidR="000E2945">
        <w:rPr>
          <w:rFonts w:hint="eastAsia"/>
          <w:b/>
          <w:szCs w:val="21"/>
          <w:u w:val="single"/>
        </w:rPr>
        <w:t>最寄りの</w:t>
      </w:r>
      <w:r w:rsidRPr="004A4366">
        <w:rPr>
          <w:rFonts w:hint="eastAsia"/>
          <w:b/>
          <w:szCs w:val="21"/>
          <w:u w:val="single"/>
        </w:rPr>
        <w:t>婦人科専門医療</w:t>
      </w:r>
      <w:r w:rsidR="00D72CDC">
        <w:rPr>
          <w:rFonts w:hint="eastAsia"/>
          <w:b/>
          <w:szCs w:val="21"/>
          <w:u w:val="single"/>
        </w:rPr>
        <w:t>機関</w:t>
      </w:r>
      <w:r w:rsidRPr="004A4366">
        <w:rPr>
          <w:rFonts w:hint="eastAsia"/>
          <w:b/>
          <w:szCs w:val="21"/>
          <w:u w:val="single"/>
        </w:rPr>
        <w:t>を受診し、必ず精密検査を受けてください。</w:t>
      </w:r>
    </w:p>
    <w:p w:rsidR="00601F03" w:rsidRPr="004A4366" w:rsidRDefault="005D1560" w:rsidP="005D1560">
      <w:pPr>
        <w:ind w:leftChars="300" w:left="630" w:firstLineChars="100" w:firstLine="220"/>
        <w:rPr>
          <w:sz w:val="22"/>
          <w:szCs w:val="22"/>
        </w:rPr>
      </w:pPr>
      <w:r w:rsidRPr="005D1560">
        <w:rPr>
          <w:rFonts w:hint="eastAsia"/>
          <w:sz w:val="22"/>
          <w:szCs w:val="22"/>
        </w:rPr>
        <w:t>ただし、</w:t>
      </w:r>
      <w:r w:rsidR="001F27A9">
        <w:rPr>
          <w:rFonts w:hint="eastAsia"/>
          <w:sz w:val="22"/>
          <w:szCs w:val="22"/>
        </w:rPr>
        <w:t>要精密検査の方が</w:t>
      </w:r>
      <w:r w:rsidRPr="005D1560">
        <w:rPr>
          <w:rFonts w:hint="eastAsia"/>
          <w:sz w:val="22"/>
          <w:szCs w:val="22"/>
        </w:rPr>
        <w:t>必ずしも子宮頸がん</w:t>
      </w:r>
      <w:r w:rsidR="001F27A9">
        <w:rPr>
          <w:rFonts w:hint="eastAsia"/>
          <w:sz w:val="22"/>
          <w:szCs w:val="22"/>
        </w:rPr>
        <w:t>とは限りません。</w:t>
      </w:r>
      <w:r w:rsidRPr="005D1560">
        <w:rPr>
          <w:rFonts w:hint="eastAsia"/>
          <w:sz w:val="22"/>
          <w:szCs w:val="22"/>
        </w:rPr>
        <w:t>前がん病変や異常なしのこともあります</w:t>
      </w:r>
      <w:r>
        <w:rPr>
          <w:rFonts w:hint="eastAsia"/>
          <w:sz w:val="22"/>
          <w:szCs w:val="22"/>
        </w:rPr>
        <w:t>。</w:t>
      </w:r>
    </w:p>
    <w:p w:rsidR="005D1560" w:rsidRDefault="005D1560" w:rsidP="00665386">
      <w:pPr>
        <w:rPr>
          <w:sz w:val="22"/>
          <w:szCs w:val="22"/>
        </w:rPr>
      </w:pPr>
    </w:p>
    <w:p w:rsidR="005D1560" w:rsidRDefault="00E357BD" w:rsidP="00665386">
      <w:pPr>
        <w:rPr>
          <w:sz w:val="22"/>
          <w:szCs w:val="22"/>
        </w:rPr>
      </w:pPr>
      <w:r>
        <w:rPr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4734C" wp14:editId="39181DED">
                <wp:simplePos x="0" y="0"/>
                <wp:positionH relativeFrom="column">
                  <wp:posOffset>4343400</wp:posOffset>
                </wp:positionH>
                <wp:positionV relativeFrom="paragraph">
                  <wp:posOffset>237490</wp:posOffset>
                </wp:positionV>
                <wp:extent cx="1571625" cy="1104900"/>
                <wp:effectExtent l="171450" t="0" r="28575" b="19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57BD" w:rsidRPr="00B42CAC" w:rsidRDefault="008C39A6" w:rsidP="00E357B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42CAC">
                              <w:rPr>
                                <w:rFonts w:hint="eastAsia"/>
                                <w:color w:val="000000" w:themeColor="text1"/>
                              </w:rPr>
                              <w:t>自治体の実状</w:t>
                            </w:r>
                            <w:r w:rsidR="00E357BD" w:rsidRPr="00B42CAC">
                              <w:rPr>
                                <w:color w:val="000000" w:themeColor="text1"/>
                              </w:rPr>
                              <w:t>に応じて適宜</w:t>
                            </w:r>
                            <w:r w:rsidR="00E357BD" w:rsidRPr="00B42CAC">
                              <w:rPr>
                                <w:rFonts w:hint="eastAsia"/>
                                <w:color w:val="000000" w:themeColor="text1"/>
                              </w:rPr>
                              <w:t>内容</w:t>
                            </w:r>
                            <w:r w:rsidR="00E357BD" w:rsidRPr="00B42CAC">
                              <w:rPr>
                                <w:color w:val="000000" w:themeColor="text1"/>
                              </w:rPr>
                              <w:t>を変更して</w:t>
                            </w:r>
                          </w:p>
                          <w:p w:rsidR="00E357BD" w:rsidRPr="00B42CAC" w:rsidRDefault="00E357BD" w:rsidP="00E357B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42CAC">
                              <w:rPr>
                                <w:color w:val="000000" w:themeColor="text1"/>
                              </w:rPr>
                              <w:t>使用</w:t>
                            </w:r>
                            <w:r w:rsidRPr="00B42CAC">
                              <w:rPr>
                                <w:rFonts w:hint="eastAsia"/>
                                <w:color w:val="000000" w:themeColor="text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94734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342pt;margin-top:18.7pt;width:123.75pt;height:8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" adj="-2303,4003" filled="f" strokecolor="#385d8a" strokeweight="2pt">
                <v:textbox>
                  <w:txbxContent>
                    <w:p w:rsidR="00E357BD" w:rsidRPr="00B42CAC" w:rsidRDefault="008C39A6" w:rsidP="00E357B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42CAC">
                        <w:rPr>
                          <w:rFonts w:hint="eastAsia"/>
                          <w:color w:val="000000" w:themeColor="text1"/>
                        </w:rPr>
                        <w:t>自治体の実状</w:t>
                      </w:r>
                      <w:r w:rsidR="00E357BD" w:rsidRPr="00B42CAC">
                        <w:rPr>
                          <w:color w:val="000000" w:themeColor="text1"/>
                        </w:rPr>
                        <w:t>に応じて適宜</w:t>
                      </w:r>
                      <w:r w:rsidR="00E357BD" w:rsidRPr="00B42CAC">
                        <w:rPr>
                          <w:rFonts w:hint="eastAsia"/>
                          <w:color w:val="000000" w:themeColor="text1"/>
                        </w:rPr>
                        <w:t>内容</w:t>
                      </w:r>
                      <w:r w:rsidR="00E357BD" w:rsidRPr="00B42CAC">
                        <w:rPr>
                          <w:color w:val="000000" w:themeColor="text1"/>
                        </w:rPr>
                        <w:t>を変更して</w:t>
                      </w:r>
                    </w:p>
                    <w:p w:rsidR="00E357BD" w:rsidRPr="00B42CAC" w:rsidRDefault="00E357BD" w:rsidP="00E357B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42CAC">
                        <w:rPr>
                          <w:color w:val="000000" w:themeColor="text1"/>
                        </w:rPr>
                        <w:t>使用</w:t>
                      </w:r>
                      <w:r w:rsidRPr="00B42CAC">
                        <w:rPr>
                          <w:rFonts w:hint="eastAsia"/>
                          <w:color w:val="000000" w:themeColor="text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B04D7E" w:rsidRPr="00E77FA1" w:rsidRDefault="00E77FA1" w:rsidP="00665386">
      <w:pPr>
        <w:rPr>
          <w:rFonts w:asciiTheme="majorEastAsia" w:eastAsiaTheme="majorEastAsia" w:hAnsiTheme="majorEastAsia"/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E77FA1">
        <w:rPr>
          <w:rFonts w:asciiTheme="majorEastAsia" w:eastAsiaTheme="majorEastAsia" w:hAnsiTheme="majorEastAsia" w:hint="eastAsia"/>
          <w:b/>
          <w:sz w:val="22"/>
          <w:szCs w:val="22"/>
        </w:rPr>
        <w:t>＜精密検査の際には以下のものを忘れずにご持参ください＞</w:t>
      </w:r>
    </w:p>
    <w:p w:rsidR="00B04D7E" w:rsidRPr="004A4366" w:rsidRDefault="00E77FA1" w:rsidP="0066538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5C0725">
        <w:rPr>
          <w:rFonts w:ascii="ＭＳ 明朝" w:hAnsi="ＭＳ 明朝" w:hint="eastAsia"/>
          <w:sz w:val="22"/>
          <w:szCs w:val="22"/>
        </w:rPr>
        <w:t>・</w:t>
      </w:r>
      <w:r w:rsidR="004A4366" w:rsidRPr="004A4366">
        <w:rPr>
          <w:rFonts w:asciiTheme="minorEastAsia" w:eastAsiaTheme="minorEastAsia" w:hAnsiTheme="minorEastAsia" w:hint="eastAsia"/>
          <w:sz w:val="22"/>
          <w:szCs w:val="22"/>
        </w:rPr>
        <w:t>子宮頸がん検診</w:t>
      </w:r>
      <w:r w:rsidR="004A4366">
        <w:rPr>
          <w:rFonts w:asciiTheme="minorEastAsia" w:eastAsiaTheme="minorEastAsia" w:hAnsiTheme="minorEastAsia" w:hint="eastAsia"/>
          <w:sz w:val="22"/>
          <w:szCs w:val="22"/>
        </w:rPr>
        <w:t>結果通知書（本状）</w:t>
      </w:r>
    </w:p>
    <w:p w:rsidR="00B04D7E" w:rsidRDefault="00E77FA1" w:rsidP="0066538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D72CDC">
        <w:rPr>
          <w:rFonts w:hint="eastAsia"/>
          <w:sz w:val="22"/>
          <w:szCs w:val="22"/>
        </w:rPr>
        <w:t>子宮頸</w:t>
      </w:r>
      <w:r w:rsidR="00852F5F">
        <w:rPr>
          <w:rFonts w:hint="eastAsia"/>
          <w:sz w:val="22"/>
          <w:szCs w:val="22"/>
        </w:rPr>
        <w:t>がん検診</w:t>
      </w:r>
      <w:r w:rsidR="00D72CDC">
        <w:rPr>
          <w:rFonts w:hint="eastAsia"/>
          <w:sz w:val="22"/>
          <w:szCs w:val="22"/>
        </w:rPr>
        <w:t>精密検査依頼書</w:t>
      </w:r>
      <w:r w:rsidR="00852F5F">
        <w:rPr>
          <w:rFonts w:hint="eastAsia"/>
          <w:sz w:val="22"/>
          <w:szCs w:val="22"/>
        </w:rPr>
        <w:t>兼</w:t>
      </w:r>
      <w:r w:rsidR="00D72CDC">
        <w:rPr>
          <w:rFonts w:hint="eastAsia"/>
          <w:sz w:val="22"/>
          <w:szCs w:val="22"/>
        </w:rPr>
        <w:t>結果報告</w:t>
      </w:r>
      <w:r w:rsidR="004A4366">
        <w:rPr>
          <w:rFonts w:hint="eastAsia"/>
          <w:sz w:val="22"/>
          <w:szCs w:val="22"/>
        </w:rPr>
        <w:t>書（同封）</w:t>
      </w:r>
    </w:p>
    <w:p w:rsidR="00E77FA1" w:rsidRPr="00692D33" w:rsidRDefault="00E77FA1" w:rsidP="0066538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4A4366">
        <w:rPr>
          <w:rFonts w:hint="eastAsia"/>
          <w:sz w:val="22"/>
          <w:szCs w:val="22"/>
        </w:rPr>
        <w:t>健康保険証</w:t>
      </w:r>
    </w:p>
    <w:p w:rsidR="004A4366" w:rsidRDefault="004A4366" w:rsidP="005A2758">
      <w:pPr>
        <w:rPr>
          <w:rFonts w:ascii="ＭＳ 明朝" w:hAnsi="ＭＳ 明朝"/>
          <w:szCs w:val="21"/>
        </w:rPr>
      </w:pPr>
    </w:p>
    <w:p w:rsidR="004A4366" w:rsidRDefault="004A4366" w:rsidP="005A2758">
      <w:pPr>
        <w:rPr>
          <w:rFonts w:ascii="ＭＳ 明朝" w:hAnsi="ＭＳ 明朝"/>
          <w:szCs w:val="21"/>
        </w:rPr>
      </w:pPr>
    </w:p>
    <w:p w:rsidR="00692D33" w:rsidRPr="00171831" w:rsidRDefault="00171831" w:rsidP="001F4E53">
      <w:pPr>
        <w:ind w:firstLineChars="2098" w:firstLine="4423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 xml:space="preserve">　　　　　　　　　　　　　</w:t>
      </w:r>
      <w:r w:rsidRPr="00796F12">
        <w:rPr>
          <w:rFonts w:ascii="ＭＳ 明朝" w:hAnsi="ＭＳ 明朝" w:hint="eastAsia"/>
          <w:b/>
          <w:szCs w:val="21"/>
        </w:rPr>
        <w:t>年</w:t>
      </w:r>
      <w:r>
        <w:rPr>
          <w:rFonts w:ascii="ＭＳ 明朝" w:hAnsi="ＭＳ 明朝" w:hint="eastAsia"/>
          <w:b/>
          <w:szCs w:val="21"/>
        </w:rPr>
        <w:t xml:space="preserve">　　　　月　　　　日</w:t>
      </w:r>
    </w:p>
    <w:p w:rsidR="00A726A8" w:rsidRDefault="00A726A8" w:rsidP="00692D33">
      <w:pPr>
        <w:ind w:left="660" w:hangingChars="300" w:hanging="660"/>
        <w:rPr>
          <w:sz w:val="22"/>
          <w:szCs w:val="22"/>
        </w:rPr>
      </w:pPr>
    </w:p>
    <w:p w:rsidR="00C87913" w:rsidRDefault="00C87913" w:rsidP="00692D33">
      <w:pPr>
        <w:ind w:left="660" w:hangingChars="300" w:hanging="660"/>
        <w:rPr>
          <w:sz w:val="22"/>
          <w:szCs w:val="22"/>
        </w:rPr>
      </w:pPr>
    </w:p>
    <w:p w:rsidR="00C87913" w:rsidRPr="00692D33" w:rsidRDefault="00C87913" w:rsidP="00692D33">
      <w:pPr>
        <w:ind w:left="660" w:hangingChars="300" w:hanging="660"/>
        <w:rPr>
          <w:sz w:val="22"/>
          <w:szCs w:val="22"/>
        </w:rPr>
      </w:pPr>
    </w:p>
    <w:p w:rsidR="00C43B9B" w:rsidRPr="00E02B24" w:rsidRDefault="00C43B9B" w:rsidP="00C43B9B">
      <w:pPr>
        <w:rPr>
          <w:b/>
          <w:sz w:val="22"/>
          <w:szCs w:val="22"/>
          <w:u w:val="single"/>
        </w:rPr>
      </w:pPr>
      <w:r w:rsidRPr="00692D33">
        <w:rPr>
          <w:rFonts w:hint="eastAsia"/>
          <w:sz w:val="22"/>
          <w:szCs w:val="22"/>
        </w:rPr>
        <w:t xml:space="preserve">　　　　　　　　　　　　　　　　</w:t>
      </w:r>
      <w:r w:rsidR="00171831">
        <w:rPr>
          <w:rFonts w:hint="eastAsia"/>
          <w:sz w:val="22"/>
          <w:szCs w:val="22"/>
        </w:rPr>
        <w:t xml:space="preserve">　　　　</w:t>
      </w:r>
      <w:r w:rsidRPr="00E02B24">
        <w:rPr>
          <w:rFonts w:hint="eastAsia"/>
          <w:b/>
          <w:sz w:val="22"/>
          <w:szCs w:val="22"/>
          <w:u w:val="single"/>
        </w:rPr>
        <w:t>検診機関名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　</w:t>
      </w:r>
      <w:r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　　　　　　</w:t>
      </w:r>
      <w:r w:rsidRPr="00E02B24">
        <w:rPr>
          <w:rFonts w:hint="eastAsia"/>
          <w:b/>
          <w:sz w:val="22"/>
          <w:szCs w:val="22"/>
          <w:u w:val="single"/>
        </w:rPr>
        <w:t xml:space="preserve">　　　　　　</w:t>
      </w:r>
    </w:p>
    <w:p w:rsidR="00692D33" w:rsidRPr="00E02B24" w:rsidRDefault="00C43B9B" w:rsidP="00C43B9B">
      <w:pPr>
        <w:rPr>
          <w:b/>
          <w:sz w:val="22"/>
          <w:szCs w:val="22"/>
        </w:rPr>
      </w:pPr>
      <w:r w:rsidRPr="00E02B24">
        <w:rPr>
          <w:rFonts w:hint="eastAsia"/>
          <w:b/>
          <w:sz w:val="22"/>
          <w:szCs w:val="22"/>
        </w:rPr>
        <w:t xml:space="preserve">　　　　　　　　　　　　　　　　　　　　　　　　　</w:t>
      </w:r>
    </w:p>
    <w:p w:rsidR="00C43B9B" w:rsidRPr="00601F03" w:rsidRDefault="00C43B9B" w:rsidP="00601F03">
      <w:pPr>
        <w:ind w:firstLineChars="1981" w:firstLine="4375"/>
        <w:rPr>
          <w:b/>
          <w:sz w:val="22"/>
          <w:szCs w:val="22"/>
          <w:u w:val="single"/>
        </w:rPr>
      </w:pPr>
      <w:r w:rsidRPr="00E02B24">
        <w:rPr>
          <w:rFonts w:hint="eastAsia"/>
          <w:b/>
          <w:sz w:val="22"/>
          <w:szCs w:val="22"/>
          <w:u w:val="single"/>
        </w:rPr>
        <w:t>担当医師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171831">
        <w:rPr>
          <w:rFonts w:hint="eastAsia"/>
          <w:b/>
          <w:sz w:val="22"/>
          <w:szCs w:val="22"/>
          <w:u w:val="single"/>
        </w:rPr>
        <w:t xml:space="preserve">　　　　　　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Pr="00E02B24">
        <w:rPr>
          <w:rFonts w:hint="eastAsia"/>
          <w:b/>
          <w:sz w:val="22"/>
          <w:szCs w:val="22"/>
          <w:u w:val="single"/>
        </w:rPr>
        <w:t xml:space="preserve">　　　　　　　　　　</w:t>
      </w:r>
    </w:p>
    <w:sectPr w:rsidR="00C43B9B" w:rsidRPr="00601F03" w:rsidSect="00D72CDC">
      <w:footerReference w:type="default" r:id="rId7"/>
      <w:pgSz w:w="11906" w:h="16838" w:code="9"/>
      <w:pgMar w:top="1134" w:right="1134" w:bottom="1418" w:left="1134" w:header="851" w:footer="992" w:gutter="0"/>
      <w:pgNumType w:start="15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08" w:rsidRDefault="00231D08" w:rsidP="00231D08">
      <w:r>
        <w:separator/>
      </w:r>
    </w:p>
  </w:endnote>
  <w:endnote w:type="continuationSeparator" w:id="0">
    <w:p w:rsidR="00231D08" w:rsidRDefault="00231D08" w:rsidP="0023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DC" w:rsidRDefault="00D72CDC" w:rsidP="00D72C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08" w:rsidRDefault="00231D08" w:rsidP="00231D08">
      <w:r>
        <w:separator/>
      </w:r>
    </w:p>
  </w:footnote>
  <w:footnote w:type="continuationSeparator" w:id="0">
    <w:p w:rsidR="00231D08" w:rsidRDefault="00231D08" w:rsidP="0023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3B21"/>
    <w:multiLevelType w:val="hybridMultilevel"/>
    <w:tmpl w:val="8962E284"/>
    <w:lvl w:ilvl="0" w:tplc="8B363CC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7B0965"/>
    <w:multiLevelType w:val="hybridMultilevel"/>
    <w:tmpl w:val="A33E0C06"/>
    <w:lvl w:ilvl="0" w:tplc="4064945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7578A2"/>
    <w:multiLevelType w:val="hybridMultilevel"/>
    <w:tmpl w:val="4F864B32"/>
    <w:lvl w:ilvl="0" w:tplc="43E640F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0E"/>
    <w:rsid w:val="00022000"/>
    <w:rsid w:val="00083367"/>
    <w:rsid w:val="000A02BE"/>
    <w:rsid w:val="000D4373"/>
    <w:rsid w:val="000E2945"/>
    <w:rsid w:val="000F672F"/>
    <w:rsid w:val="0016054C"/>
    <w:rsid w:val="00170F1A"/>
    <w:rsid w:val="00171831"/>
    <w:rsid w:val="001805D8"/>
    <w:rsid w:val="001A2CA0"/>
    <w:rsid w:val="001A4387"/>
    <w:rsid w:val="001B39C6"/>
    <w:rsid w:val="001B4E51"/>
    <w:rsid w:val="001E5D29"/>
    <w:rsid w:val="001F27A9"/>
    <w:rsid w:val="001F4E53"/>
    <w:rsid w:val="00231D08"/>
    <w:rsid w:val="00232064"/>
    <w:rsid w:val="00263E58"/>
    <w:rsid w:val="00267C4D"/>
    <w:rsid w:val="00284D25"/>
    <w:rsid w:val="0028698A"/>
    <w:rsid w:val="002968FA"/>
    <w:rsid w:val="002B3B04"/>
    <w:rsid w:val="002E1EF4"/>
    <w:rsid w:val="002E2D63"/>
    <w:rsid w:val="002F30EF"/>
    <w:rsid w:val="003550DE"/>
    <w:rsid w:val="0035511E"/>
    <w:rsid w:val="003A0D75"/>
    <w:rsid w:val="003D06BA"/>
    <w:rsid w:val="004132E8"/>
    <w:rsid w:val="00420DAD"/>
    <w:rsid w:val="00424581"/>
    <w:rsid w:val="004978DE"/>
    <w:rsid w:val="004A08AC"/>
    <w:rsid w:val="004A4366"/>
    <w:rsid w:val="004C7DE8"/>
    <w:rsid w:val="004F01AD"/>
    <w:rsid w:val="004F3087"/>
    <w:rsid w:val="00505E83"/>
    <w:rsid w:val="005066FF"/>
    <w:rsid w:val="00562853"/>
    <w:rsid w:val="005A102E"/>
    <w:rsid w:val="005A2758"/>
    <w:rsid w:val="005B5BDC"/>
    <w:rsid w:val="005C0725"/>
    <w:rsid w:val="005C3BB1"/>
    <w:rsid w:val="005D1560"/>
    <w:rsid w:val="00601F03"/>
    <w:rsid w:val="00665386"/>
    <w:rsid w:val="00666A9A"/>
    <w:rsid w:val="00692D33"/>
    <w:rsid w:val="006F65FF"/>
    <w:rsid w:val="00776556"/>
    <w:rsid w:val="007A16C5"/>
    <w:rsid w:val="007A5F5C"/>
    <w:rsid w:val="00852F5F"/>
    <w:rsid w:val="00870955"/>
    <w:rsid w:val="008B6084"/>
    <w:rsid w:val="008C39A6"/>
    <w:rsid w:val="00951B07"/>
    <w:rsid w:val="00953782"/>
    <w:rsid w:val="00954B2C"/>
    <w:rsid w:val="009627A0"/>
    <w:rsid w:val="009727E3"/>
    <w:rsid w:val="009B60DB"/>
    <w:rsid w:val="00A63951"/>
    <w:rsid w:val="00A726A8"/>
    <w:rsid w:val="00A7378E"/>
    <w:rsid w:val="00AA236F"/>
    <w:rsid w:val="00B04D7E"/>
    <w:rsid w:val="00B170A1"/>
    <w:rsid w:val="00B245BB"/>
    <w:rsid w:val="00B31529"/>
    <w:rsid w:val="00B42CAC"/>
    <w:rsid w:val="00B61E9E"/>
    <w:rsid w:val="00B80EC7"/>
    <w:rsid w:val="00BA021B"/>
    <w:rsid w:val="00C11014"/>
    <w:rsid w:val="00C317B3"/>
    <w:rsid w:val="00C43B9B"/>
    <w:rsid w:val="00C5475C"/>
    <w:rsid w:val="00C87913"/>
    <w:rsid w:val="00CD4B0D"/>
    <w:rsid w:val="00CD659F"/>
    <w:rsid w:val="00D06D14"/>
    <w:rsid w:val="00D72CDC"/>
    <w:rsid w:val="00E02B24"/>
    <w:rsid w:val="00E04E92"/>
    <w:rsid w:val="00E20766"/>
    <w:rsid w:val="00E35343"/>
    <w:rsid w:val="00E357BD"/>
    <w:rsid w:val="00E37D44"/>
    <w:rsid w:val="00E70A6B"/>
    <w:rsid w:val="00E77FA1"/>
    <w:rsid w:val="00EB42AB"/>
    <w:rsid w:val="00F139A9"/>
    <w:rsid w:val="00F2459B"/>
    <w:rsid w:val="00F4270E"/>
    <w:rsid w:val="00F75499"/>
    <w:rsid w:val="00F94666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92CAB789-316B-45FB-AD0B-109298C7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C82"/>
    <w:pPr>
      <w:ind w:leftChars="400" w:left="840"/>
    </w:pPr>
  </w:style>
  <w:style w:type="paragraph" w:styleId="a4">
    <w:name w:val="header"/>
    <w:basedOn w:val="a"/>
    <w:link w:val="a5"/>
    <w:rsid w:val="0023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31D08"/>
    <w:rPr>
      <w:kern w:val="2"/>
      <w:sz w:val="21"/>
      <w:szCs w:val="24"/>
    </w:rPr>
  </w:style>
  <w:style w:type="paragraph" w:styleId="a6">
    <w:name w:val="footer"/>
    <w:basedOn w:val="a"/>
    <w:link w:val="a7"/>
    <w:rsid w:val="0023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31D0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2E1E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2E1EF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多田　祐生</cp:lastModifiedBy>
  <cp:revision>7</cp:revision>
  <cp:lastPrinted>2021-10-26T02:46:00Z</cp:lastPrinted>
  <dcterms:created xsi:type="dcterms:W3CDTF">2021-11-26T09:03:00Z</dcterms:created>
  <dcterms:modified xsi:type="dcterms:W3CDTF">2024-08-07T02:51:00Z</dcterms:modified>
</cp:coreProperties>
</file>